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4A7AB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3863BB">
        <w:rPr>
          <w:rFonts w:ascii="Times New Roman" w:hAnsi="Times New Roman"/>
          <w:smallCaps/>
          <w:sz w:val="28"/>
          <w:szCs w:val="28"/>
        </w:rPr>
        <w:t xml:space="preserve"> </w:t>
      </w:r>
      <w:r w:rsidR="00F855B6" w:rsidRPr="00F855B6">
        <w:rPr>
          <w:rFonts w:ascii="Times New Roman" w:hAnsi="Times New Roman"/>
          <w:sz w:val="28"/>
          <w:szCs w:val="28"/>
        </w:rPr>
        <w:t>RORS00239/Municipality of Golubac/TD</w:t>
      </w:r>
      <w:r w:rsidR="00092546">
        <w:rPr>
          <w:rFonts w:ascii="Times New Roman" w:hAnsi="Times New Roman"/>
          <w:sz w:val="28"/>
          <w:szCs w:val="28"/>
        </w:rPr>
        <w:t>5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g</w:t>
      </w: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b</w:t>
      </w:r>
      <w:r w:rsidRPr="0077154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F855B6" w:rsidRDefault="00F855B6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855B6">
        <w:rPr>
          <w:rFonts w:ascii="Times New Roman" w:hAnsi="Times New Roman"/>
          <w:sz w:val="22"/>
          <w:szCs w:val="22"/>
          <w:lang w:val="en-GB"/>
        </w:rPr>
        <w:t xml:space="preserve">Municipality of Golubac, </w:t>
      </w:r>
    </w:p>
    <w:p w:rsidR="00F855B6" w:rsidRDefault="00F855B6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855B6">
        <w:rPr>
          <w:rFonts w:ascii="Times New Roman" w:hAnsi="Times New Roman"/>
          <w:sz w:val="22"/>
          <w:szCs w:val="22"/>
          <w:lang w:val="en-GB"/>
        </w:rPr>
        <w:t xml:space="preserve">Cara Lazara 15, 12223 Golubac, </w:t>
      </w:r>
    </w:p>
    <w:p w:rsidR="00AB471B" w:rsidRPr="009B30FB" w:rsidRDefault="00F855B6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855B6">
        <w:rPr>
          <w:rFonts w:ascii="Times New Roman" w:hAnsi="Times New Roman"/>
          <w:sz w:val="22"/>
          <w:szCs w:val="22"/>
          <w:lang w:val="en-GB"/>
        </w:rPr>
        <w:t>Republic of Serbia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F855B6" w:rsidRPr="00F855B6">
        <w:rPr>
          <w:rFonts w:ascii="Times New Roman" w:hAnsi="Times New Roman"/>
          <w:b/>
          <w:sz w:val="28"/>
          <w:lang w:val="en-GB"/>
        </w:rPr>
        <w:t>Common challenges, common solutions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092546" w:rsidRPr="00092546">
        <w:rPr>
          <w:rFonts w:ascii="Times New Roman" w:hAnsi="Times New Roman"/>
          <w:b/>
          <w:sz w:val="28"/>
          <w:lang w:val="en-GB"/>
        </w:rPr>
        <w:t>Specialized sewer breaking vehicle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F855B6" w:rsidRPr="00F855B6">
        <w:rPr>
          <w:rFonts w:ascii="Times New Roman" w:hAnsi="Times New Roman"/>
          <w:sz w:val="22"/>
          <w:lang w:val="en-GB"/>
        </w:rPr>
        <w:t>RORS00239/Municipality of Golubac/TD</w:t>
      </w:r>
      <w:r w:rsidR="00092546">
        <w:rPr>
          <w:rFonts w:ascii="Times New Roman" w:hAnsi="Times New Roman"/>
          <w:sz w:val="22"/>
          <w:lang w:val="en-GB"/>
        </w:rPr>
        <w:t>5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1004C7" w:rsidRPr="003A4EB0" w:rsidRDefault="001004C7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77154B">
        <w:rPr>
          <w:rFonts w:ascii="Times New Roman" w:hAnsi="Times New Roman"/>
          <w:sz w:val="22"/>
          <w:lang w:val="en-GB"/>
        </w:rPr>
        <w:t xml:space="preserve">the </w:t>
      </w:r>
      <w:r w:rsidR="00D5158D" w:rsidRPr="0077154B">
        <w:rPr>
          <w:rFonts w:ascii="Times New Roman" w:hAnsi="Times New Roman"/>
          <w:sz w:val="22"/>
          <w:lang w:val="en-GB"/>
        </w:rPr>
        <w:t>supply</w:t>
      </w:r>
      <w:r w:rsidR="004F1F8C" w:rsidRPr="0077154B">
        <w:rPr>
          <w:rFonts w:ascii="Times New Roman" w:hAnsi="Times New Roman"/>
          <w:sz w:val="22"/>
          <w:lang w:val="en-GB"/>
        </w:rPr>
        <w:t xml:space="preserve">, </w:t>
      </w:r>
      <w:r w:rsidRPr="0077154B">
        <w:rPr>
          <w:rFonts w:ascii="Times New Roman" w:hAnsi="Times New Roman"/>
          <w:sz w:val="22"/>
          <w:lang w:val="en-GB"/>
        </w:rPr>
        <w:t>delivery,</w:t>
      </w:r>
      <w:r w:rsidR="00B23B2A">
        <w:rPr>
          <w:rFonts w:ascii="Times New Roman" w:hAnsi="Times New Roman"/>
          <w:sz w:val="22"/>
          <w:lang w:val="en-GB"/>
        </w:rPr>
        <w:t xml:space="preserve"> </w:t>
      </w:r>
    </w:p>
    <w:p w:rsidR="0077154B" w:rsidRDefault="0077154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F979EE" w:rsidRDefault="00092546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092546">
        <w:rPr>
          <w:rFonts w:ascii="Times New Roman" w:hAnsi="Times New Roman"/>
          <w:sz w:val="22"/>
        </w:rPr>
        <w:t>Specialized sewer breaking vehicle</w:t>
      </w:r>
      <w:r w:rsidR="004A7AB2">
        <w:rPr>
          <w:rFonts w:ascii="Times New Roman" w:hAnsi="Times New Roman"/>
          <w:sz w:val="22"/>
        </w:rPr>
        <w:t xml:space="preserve"> – 1pc</w:t>
      </w:r>
      <w:r w:rsidR="00F979EE" w:rsidRPr="008175A0">
        <w:rPr>
          <w:rFonts w:ascii="Times New Roman" w:hAnsi="Times New Roman"/>
          <w:sz w:val="22"/>
        </w:rPr>
        <w:t xml:space="preserve">, </w:t>
      </w: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1147F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F855B6" w:rsidRPr="00F855B6">
        <w:rPr>
          <w:rFonts w:ascii="Times New Roman" w:hAnsi="Times New Roman"/>
          <w:sz w:val="22"/>
          <w:lang w:val="en-GB"/>
        </w:rPr>
        <w:t>Municipality of Golubac, Cara Lazara 15, 12223 Golubac, Republic of Serbia</w:t>
      </w:r>
      <w:r w:rsidR="00B202BC" w:rsidRPr="0071147F">
        <w:rPr>
          <w:rFonts w:ascii="Times New Roman" w:hAnsi="Times New Roman"/>
          <w:sz w:val="22"/>
          <w:lang w:val="en-GB"/>
        </w:rPr>
        <w:t xml:space="preserve">, </w:t>
      </w:r>
      <w:r w:rsidRPr="0071147F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D61721" w:rsidRPr="00D61721">
        <w:rPr>
          <w:rFonts w:ascii="Times New Roman" w:hAnsi="Times New Roman"/>
          <w:sz w:val="22"/>
          <w:lang w:val="en-GB"/>
        </w:rPr>
        <w:t>until 15.09.2026</w:t>
      </w:r>
      <w:r w:rsidR="00D61721">
        <w:rPr>
          <w:rFonts w:ascii="Times New Roman" w:hAnsi="Times New Roman"/>
          <w:sz w:val="22"/>
          <w:lang w:val="en-GB"/>
        </w:rPr>
        <w:t xml:space="preserve"> </w:t>
      </w:r>
      <w:r w:rsidRPr="0071147F">
        <w:rPr>
          <w:rFonts w:ascii="Times New Roman" w:hAnsi="Times New Roman"/>
          <w:sz w:val="22"/>
          <w:lang w:val="en-GB"/>
        </w:rPr>
        <w:t>and the Incoterm</w:t>
      </w:r>
      <w:r w:rsidRPr="007B70EE">
        <w:rPr>
          <w:rFonts w:ascii="Times New Roman" w:hAnsi="Times New Roman"/>
          <w:sz w:val="22"/>
          <w:lang w:val="en-GB"/>
        </w:rPr>
        <w:t xml:space="preserve"> applicable </w:t>
      </w:r>
      <w:r w:rsidRPr="0077154B">
        <w:rPr>
          <w:rFonts w:ascii="Times New Roman" w:hAnsi="Times New Roman"/>
          <w:sz w:val="22"/>
          <w:lang w:val="en-GB"/>
        </w:rPr>
        <w:t>shall be DDP</w:t>
      </w:r>
      <w:r w:rsidR="00E2190B" w:rsidRPr="0077154B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Pr="0077154B">
        <w:rPr>
          <w:rFonts w:ascii="Times New Roman" w:hAnsi="Times New Roman"/>
          <w:sz w:val="22"/>
          <w:lang w:val="en-GB"/>
        </w:rPr>
        <w:t>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</w:t>
      </w:r>
      <w:r w:rsidR="00387E08" w:rsidRPr="0077154B">
        <w:rPr>
          <w:rFonts w:ascii="Times New Roman" w:hAnsi="Times New Roman"/>
          <w:sz w:val="22"/>
          <w:lang w:val="en-GB"/>
        </w:rPr>
        <w:t>sks</w:t>
      </w:r>
      <w:r w:rsidRPr="0077154B">
        <w:rPr>
          <w:rFonts w:ascii="Times New Roman" w:hAnsi="Times New Roman"/>
          <w:sz w:val="22"/>
          <w:lang w:val="en-GB"/>
        </w:rPr>
        <w:t xml:space="preserve"> shall run from </w:t>
      </w:r>
      <w:r w:rsidR="0077154B" w:rsidRPr="0077154B">
        <w:rPr>
          <w:rFonts w:ascii="Times New Roman" w:hAnsi="Times New Roman"/>
          <w:sz w:val="22"/>
          <w:lang w:val="en-GB"/>
        </w:rPr>
        <w:t xml:space="preserve">signature of contract by both parties </w:t>
      </w:r>
      <w:r w:rsidRPr="0077154B">
        <w:rPr>
          <w:rFonts w:ascii="Times New Roman" w:hAnsi="Times New Roman"/>
          <w:sz w:val="22"/>
          <w:lang w:val="en-GB"/>
        </w:rPr>
        <w:t xml:space="preserve">to </w:t>
      </w:r>
      <w:r w:rsidR="00073C0E" w:rsidRPr="0077154B">
        <w:rPr>
          <w:rFonts w:ascii="Times New Roman" w:hAnsi="Times New Roman"/>
          <w:sz w:val="22"/>
          <w:lang w:val="en-GB"/>
        </w:rPr>
        <w:t>date for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77154B">
        <w:rPr>
          <w:rFonts w:ascii="Times New Roman" w:hAnsi="Times New Roman"/>
          <w:sz w:val="22"/>
          <w:highlight w:val="lightGray"/>
          <w:lang w:val="en-US"/>
        </w:rPr>
        <w:t>[</w:t>
      </w:r>
      <w:r w:rsidR="0077154B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77154B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77154B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77154B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</w:t>
      </w:r>
      <w:r w:rsidRPr="0077154B">
        <w:rPr>
          <w:rFonts w:ascii="Times New Roman" w:hAnsi="Times New Roman"/>
          <w:sz w:val="22"/>
          <w:szCs w:val="22"/>
          <w:lang w:eastAsia="en-GB"/>
        </w:rPr>
        <w:t xml:space="preserve">of the </w:t>
      </w:r>
      <w:r w:rsidRPr="0077154B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77154B" w:rsidRPr="0068104F" w:rsidRDefault="00462120" w:rsidP="0077154B">
      <w:pPr>
        <w:jc w:val="both"/>
        <w:rPr>
          <w:rFonts w:ascii="Times New Roman" w:hAnsi="Times New Roman"/>
          <w:sz w:val="22"/>
          <w:szCs w:val="22"/>
        </w:rPr>
      </w:pPr>
      <w:r w:rsidRPr="0077154B">
        <w:rPr>
          <w:rFonts w:ascii="Times New Roman" w:hAnsi="Times New Roman"/>
          <w:sz w:val="22"/>
          <w:szCs w:val="22"/>
        </w:rPr>
        <w:t>(a) the controller for the processing of personal data carried out within the Commission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1004C7" w:rsidRDefault="001004C7" w:rsidP="00764FC7">
      <w:pPr>
        <w:jc w:val="both"/>
        <w:rPr>
          <w:rFonts w:ascii="Times New Roman" w:hAnsi="Times New Roman"/>
          <w:sz w:val="22"/>
          <w:lang w:val="en-GB"/>
        </w:rPr>
      </w:pPr>
    </w:p>
    <w:p w:rsidR="005B03BC" w:rsidRPr="005B03BC" w:rsidRDefault="0077154B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77154B" w:rsidRPr="007B70EE" w:rsidTr="00E95210">
        <w:trPr>
          <w:trHeight w:val="520"/>
        </w:trPr>
        <w:tc>
          <w:tcPr>
            <w:tcW w:w="4253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77154B" w:rsidRPr="007B70EE" w:rsidTr="00E95210">
        <w:trPr>
          <w:cantSplit/>
          <w:trHeight w:val="555"/>
        </w:trPr>
        <w:tc>
          <w:tcPr>
            <w:tcW w:w="1985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577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87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42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F15" w:rsidRDefault="00687F15">
      <w:r>
        <w:separator/>
      </w:r>
    </w:p>
    <w:p w:rsidR="00687F15" w:rsidRDefault="00687F15"/>
  </w:endnote>
  <w:endnote w:type="continuationSeparator" w:id="1">
    <w:p w:rsidR="00687F15" w:rsidRDefault="00687F15">
      <w:r>
        <w:continuationSeparator/>
      </w:r>
    </w:p>
    <w:p w:rsidR="00687F15" w:rsidRDefault="00687F1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94313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94313" w:rsidRPr="0076436E">
      <w:rPr>
        <w:rFonts w:ascii="Times New Roman" w:hAnsi="Times New Roman"/>
        <w:sz w:val="18"/>
        <w:szCs w:val="18"/>
      </w:rPr>
      <w:fldChar w:fldCharType="separate"/>
    </w:r>
    <w:r w:rsidR="00092546">
      <w:rPr>
        <w:rFonts w:ascii="Times New Roman" w:hAnsi="Times New Roman"/>
        <w:noProof/>
        <w:sz w:val="18"/>
        <w:szCs w:val="18"/>
        <w:lang w:val="en-GB"/>
      </w:rPr>
      <w:t>4</w:t>
    </w:r>
    <w:r w:rsidR="00394313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94313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94313" w:rsidRPr="0076436E">
      <w:rPr>
        <w:rFonts w:ascii="Times New Roman" w:hAnsi="Times New Roman"/>
        <w:sz w:val="18"/>
        <w:szCs w:val="18"/>
      </w:rPr>
      <w:fldChar w:fldCharType="separate"/>
    </w:r>
    <w:r w:rsidR="00092546">
      <w:rPr>
        <w:rFonts w:ascii="Times New Roman" w:hAnsi="Times New Roman"/>
        <w:noProof/>
        <w:sz w:val="18"/>
        <w:szCs w:val="18"/>
        <w:lang w:val="en-GB"/>
      </w:rPr>
      <w:t>4</w:t>
    </w:r>
    <w:r w:rsidR="00394313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94313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394313">
      <w:rPr>
        <w:sz w:val="16"/>
      </w:rPr>
      <w:fldChar w:fldCharType="begin"/>
    </w:r>
    <w:r>
      <w:rPr>
        <w:sz w:val="16"/>
      </w:rPr>
      <w:instrText xml:space="preserve"> PAGE </w:instrText>
    </w:r>
    <w:r w:rsidR="00394313">
      <w:rPr>
        <w:sz w:val="16"/>
      </w:rPr>
      <w:fldChar w:fldCharType="separate"/>
    </w:r>
    <w:r>
      <w:rPr>
        <w:noProof/>
        <w:sz w:val="16"/>
      </w:rPr>
      <w:t>59</w:t>
    </w:r>
    <w:r w:rsidR="00394313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F15" w:rsidRDefault="00687F15" w:rsidP="008056C4">
      <w:pPr>
        <w:spacing w:before="0" w:after="0"/>
      </w:pPr>
      <w:r>
        <w:separator/>
      </w:r>
    </w:p>
  </w:footnote>
  <w:footnote w:type="continuationSeparator" w:id="1">
    <w:p w:rsidR="00687F15" w:rsidRDefault="00687F15">
      <w:r>
        <w:continuationSeparator/>
      </w:r>
    </w:p>
    <w:p w:rsidR="00687F15" w:rsidRDefault="00687F15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77154B">
        <w:rPr>
          <w:rStyle w:val="FootnoteReference"/>
        </w:rPr>
        <w:footnoteRef/>
      </w:r>
      <w:r w:rsidR="00764FC7" w:rsidRPr="0077154B">
        <w:rPr>
          <w:lang w:val="en-GB"/>
        </w:rPr>
        <w:tab/>
      </w:r>
      <w:r w:rsidRPr="0077154B">
        <w:rPr>
          <w:lang w:val="en-GB"/>
        </w:rPr>
        <w:t>DDP (Delivered Duty Paid)</w:t>
      </w:r>
      <w:r w:rsidR="0077154B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AB54CA7"/>
    <w:multiLevelType w:val="hybridMultilevel"/>
    <w:tmpl w:val="F5205C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0"/>
  </w:num>
  <w:num w:numId="18">
    <w:abstractNumId w:val="25"/>
  </w:num>
  <w:num w:numId="19">
    <w:abstractNumId w:val="30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7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8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F59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546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4C7"/>
    <w:rsid w:val="0010291A"/>
    <w:rsid w:val="00103348"/>
    <w:rsid w:val="00103913"/>
    <w:rsid w:val="00111B28"/>
    <w:rsid w:val="001139A1"/>
    <w:rsid w:val="00113B66"/>
    <w:rsid w:val="00115916"/>
    <w:rsid w:val="00125A72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3D3C"/>
    <w:rsid w:val="001B5454"/>
    <w:rsid w:val="001C3B0E"/>
    <w:rsid w:val="001D0532"/>
    <w:rsid w:val="001D1E38"/>
    <w:rsid w:val="001D7174"/>
    <w:rsid w:val="001E3062"/>
    <w:rsid w:val="001E4648"/>
    <w:rsid w:val="001E684B"/>
    <w:rsid w:val="001F297A"/>
    <w:rsid w:val="001F5421"/>
    <w:rsid w:val="002072D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4278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63BB"/>
    <w:rsid w:val="00387C56"/>
    <w:rsid w:val="00387E08"/>
    <w:rsid w:val="003927EE"/>
    <w:rsid w:val="00394016"/>
    <w:rsid w:val="00394313"/>
    <w:rsid w:val="003A2DB5"/>
    <w:rsid w:val="003A4EB0"/>
    <w:rsid w:val="003A581E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5EA"/>
    <w:rsid w:val="00420666"/>
    <w:rsid w:val="004300D4"/>
    <w:rsid w:val="004316F0"/>
    <w:rsid w:val="00432DF1"/>
    <w:rsid w:val="00450448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AB2"/>
    <w:rsid w:val="004A7ED9"/>
    <w:rsid w:val="004B0424"/>
    <w:rsid w:val="004B740F"/>
    <w:rsid w:val="004C12B2"/>
    <w:rsid w:val="004C35B5"/>
    <w:rsid w:val="004D2FD8"/>
    <w:rsid w:val="004E14D4"/>
    <w:rsid w:val="004F1F8C"/>
    <w:rsid w:val="004F5C57"/>
    <w:rsid w:val="00501FF0"/>
    <w:rsid w:val="005059EF"/>
    <w:rsid w:val="00507F82"/>
    <w:rsid w:val="00514BE0"/>
    <w:rsid w:val="00516405"/>
    <w:rsid w:val="00521D96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A7B92"/>
    <w:rsid w:val="005B03BC"/>
    <w:rsid w:val="005B2018"/>
    <w:rsid w:val="005C0EA1"/>
    <w:rsid w:val="005C64F5"/>
    <w:rsid w:val="005C6665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1A3E"/>
    <w:rsid w:val="0068247E"/>
    <w:rsid w:val="00687F15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47F"/>
    <w:rsid w:val="00711C72"/>
    <w:rsid w:val="00717B38"/>
    <w:rsid w:val="007238B1"/>
    <w:rsid w:val="00731264"/>
    <w:rsid w:val="0073285E"/>
    <w:rsid w:val="0073450F"/>
    <w:rsid w:val="0074358C"/>
    <w:rsid w:val="00745E4A"/>
    <w:rsid w:val="0075384B"/>
    <w:rsid w:val="0076436E"/>
    <w:rsid w:val="00764FC7"/>
    <w:rsid w:val="00765498"/>
    <w:rsid w:val="00765A51"/>
    <w:rsid w:val="00766B2A"/>
    <w:rsid w:val="0077154B"/>
    <w:rsid w:val="00777E99"/>
    <w:rsid w:val="00792A1B"/>
    <w:rsid w:val="007A0D58"/>
    <w:rsid w:val="007A1510"/>
    <w:rsid w:val="007A4C4D"/>
    <w:rsid w:val="007A7E2A"/>
    <w:rsid w:val="007B65DB"/>
    <w:rsid w:val="007B70EE"/>
    <w:rsid w:val="007C0BDD"/>
    <w:rsid w:val="007C1656"/>
    <w:rsid w:val="007C75E0"/>
    <w:rsid w:val="007D201C"/>
    <w:rsid w:val="007D236A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63260"/>
    <w:rsid w:val="008808CB"/>
    <w:rsid w:val="008859E6"/>
    <w:rsid w:val="008A077E"/>
    <w:rsid w:val="008A39B7"/>
    <w:rsid w:val="008B1768"/>
    <w:rsid w:val="008B465B"/>
    <w:rsid w:val="008B4E64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11BF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7F03"/>
    <w:rsid w:val="00B202BC"/>
    <w:rsid w:val="00B210FB"/>
    <w:rsid w:val="00B23B2A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6F93"/>
    <w:rsid w:val="00BC7B0D"/>
    <w:rsid w:val="00BD1F82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621"/>
    <w:rsid w:val="00C34E40"/>
    <w:rsid w:val="00C5182F"/>
    <w:rsid w:val="00C5567B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37644"/>
    <w:rsid w:val="00D43612"/>
    <w:rsid w:val="00D5158D"/>
    <w:rsid w:val="00D52CBF"/>
    <w:rsid w:val="00D576CA"/>
    <w:rsid w:val="00D60098"/>
    <w:rsid w:val="00D61721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0C29"/>
    <w:rsid w:val="00F02006"/>
    <w:rsid w:val="00F023B1"/>
    <w:rsid w:val="00F0574A"/>
    <w:rsid w:val="00F11924"/>
    <w:rsid w:val="00F200C8"/>
    <w:rsid w:val="00F232CE"/>
    <w:rsid w:val="00F3222C"/>
    <w:rsid w:val="00F33A99"/>
    <w:rsid w:val="00F5129E"/>
    <w:rsid w:val="00F56D4C"/>
    <w:rsid w:val="00F658F3"/>
    <w:rsid w:val="00F8016B"/>
    <w:rsid w:val="00F804E1"/>
    <w:rsid w:val="00F855B6"/>
    <w:rsid w:val="00F86241"/>
    <w:rsid w:val="00F87F88"/>
    <w:rsid w:val="00F90A9F"/>
    <w:rsid w:val="00F91DF6"/>
    <w:rsid w:val="00F942B0"/>
    <w:rsid w:val="00F962E3"/>
    <w:rsid w:val="00F978DB"/>
    <w:rsid w:val="00F979EE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65498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65498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65498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6549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6549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65498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65498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6549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6549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65498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65498"/>
  </w:style>
  <w:style w:type="paragraph" w:styleId="BodyTextIndent2">
    <w:name w:val="Body Text Indent 2"/>
    <w:basedOn w:val="Normal"/>
    <w:rsid w:val="0076549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6549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6549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654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5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65498"/>
  </w:style>
  <w:style w:type="paragraph" w:styleId="BodyText3">
    <w:name w:val="Body Text 3"/>
    <w:basedOn w:val="Normal"/>
    <w:rsid w:val="0076549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65498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65498"/>
    <w:rPr>
      <w:vertAlign w:val="superscript"/>
    </w:rPr>
  </w:style>
  <w:style w:type="paragraph" w:styleId="DocumentMap">
    <w:name w:val="Document Map"/>
    <w:basedOn w:val="Normal"/>
    <w:semiHidden/>
    <w:rsid w:val="0076549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6549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6549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6549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6549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6549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6549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6549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65498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65498"/>
    <w:rPr>
      <w:b/>
    </w:rPr>
  </w:style>
  <w:style w:type="paragraph" w:customStyle="1" w:styleId="Blockquote">
    <w:name w:val="Blockquote"/>
    <w:basedOn w:val="Normal"/>
    <w:rsid w:val="0076549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65498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65498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65498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65498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65498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65498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65498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65498"/>
    <w:rPr>
      <w:color w:val="800080"/>
      <w:u w:val="single"/>
    </w:rPr>
  </w:style>
  <w:style w:type="paragraph" w:customStyle="1" w:styleId="Style2">
    <w:name w:val="Style2"/>
    <w:basedOn w:val="Style1"/>
    <w:rsid w:val="0076549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6549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65498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65498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470</Words>
  <Characters>2680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2026-05-12T20:12:00Z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